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49B" w:rsidRPr="00D06A86" w:rsidRDefault="00932F6F">
      <w:pPr>
        <w:rPr>
          <w:rFonts w:ascii="Times New Roman" w:hAnsi="Times New Roman" w:cs="Times New Roman"/>
          <w:sz w:val="32"/>
          <w:szCs w:val="32"/>
        </w:rPr>
      </w:pPr>
      <w:r w:rsidRPr="00D06A86">
        <w:rPr>
          <w:rFonts w:ascii="Times New Roman" w:hAnsi="Times New Roman" w:cs="Times New Roman"/>
          <w:sz w:val="32"/>
          <w:szCs w:val="32"/>
        </w:rPr>
        <w:t xml:space="preserve">Конструкт </w:t>
      </w:r>
      <w:r w:rsidR="0069149B" w:rsidRPr="00D06A86">
        <w:rPr>
          <w:rFonts w:ascii="Times New Roman" w:hAnsi="Times New Roman" w:cs="Times New Roman"/>
          <w:sz w:val="32"/>
          <w:szCs w:val="32"/>
        </w:rPr>
        <w:t xml:space="preserve">организации совместной </w:t>
      </w:r>
      <w:r w:rsidRPr="00D06A86">
        <w:rPr>
          <w:rFonts w:ascii="Times New Roman" w:hAnsi="Times New Roman" w:cs="Times New Roman"/>
          <w:sz w:val="32"/>
          <w:szCs w:val="32"/>
        </w:rPr>
        <w:t xml:space="preserve">непрерывной образовательной </w:t>
      </w:r>
      <w:r w:rsidR="00D06A86">
        <w:rPr>
          <w:rFonts w:ascii="Times New Roman" w:hAnsi="Times New Roman" w:cs="Times New Roman"/>
          <w:sz w:val="32"/>
          <w:szCs w:val="32"/>
        </w:rPr>
        <w:t xml:space="preserve">     </w:t>
      </w:r>
      <w:r w:rsidRPr="00D06A86">
        <w:rPr>
          <w:rFonts w:ascii="Times New Roman" w:hAnsi="Times New Roman" w:cs="Times New Roman"/>
          <w:sz w:val="32"/>
          <w:szCs w:val="32"/>
        </w:rPr>
        <w:t>деятельности</w:t>
      </w:r>
      <w:r w:rsidR="00D06A86">
        <w:rPr>
          <w:rFonts w:ascii="Times New Roman" w:hAnsi="Times New Roman" w:cs="Times New Roman"/>
          <w:sz w:val="32"/>
          <w:szCs w:val="32"/>
        </w:rPr>
        <w:t>.</w:t>
      </w:r>
      <w:r w:rsidRPr="00D06A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461D" w:rsidRPr="00A43C2C" w:rsidRDefault="0069149B">
      <w:pPr>
        <w:rPr>
          <w:rFonts w:ascii="Times New Roman" w:hAnsi="Times New Roman" w:cs="Times New Roman"/>
          <w:b/>
          <w:sz w:val="28"/>
          <w:szCs w:val="28"/>
        </w:rPr>
      </w:pPr>
      <w:r w:rsidRPr="00A43C2C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932F6F" w:rsidRPr="00A43C2C">
        <w:rPr>
          <w:rFonts w:ascii="Times New Roman" w:hAnsi="Times New Roman" w:cs="Times New Roman"/>
          <w:b/>
          <w:sz w:val="28"/>
          <w:szCs w:val="28"/>
        </w:rPr>
        <w:t>«</w:t>
      </w:r>
      <w:r w:rsidR="00D06A86" w:rsidRPr="00A43C2C">
        <w:rPr>
          <w:rFonts w:ascii="Times New Roman" w:hAnsi="Times New Roman" w:cs="Times New Roman"/>
          <w:b/>
          <w:sz w:val="28"/>
          <w:szCs w:val="28"/>
        </w:rPr>
        <w:t>Свойства воды</w:t>
      </w:r>
      <w:r w:rsidR="00932F6F" w:rsidRPr="00A43C2C">
        <w:rPr>
          <w:rFonts w:ascii="Times New Roman" w:hAnsi="Times New Roman" w:cs="Times New Roman"/>
          <w:b/>
          <w:sz w:val="28"/>
          <w:szCs w:val="28"/>
        </w:rPr>
        <w:t>».</w:t>
      </w:r>
    </w:p>
    <w:p w:rsidR="00932F6F" w:rsidRDefault="00D06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Автор.</w:t>
      </w:r>
      <w:r w:rsidR="00932F6F">
        <w:rPr>
          <w:rFonts w:ascii="Times New Roman" w:hAnsi="Times New Roman" w:cs="Times New Roman"/>
          <w:sz w:val="28"/>
          <w:szCs w:val="28"/>
        </w:rPr>
        <w:t xml:space="preserve">  Гергерт Л. В.</w:t>
      </w:r>
    </w:p>
    <w:p w:rsidR="0069149B" w:rsidRDefault="00932F6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Цель. </w:t>
      </w:r>
      <w:r w:rsidR="006914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</w:t>
      </w:r>
      <w:r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познавательной </w:t>
      </w:r>
      <w:r w:rsidR="006914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активности</w:t>
      </w:r>
      <w:r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69149B"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детей </w:t>
      </w:r>
      <w:r w:rsidR="006914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через опытническую деятельность. </w:t>
      </w:r>
    </w:p>
    <w:p w:rsidR="00932F6F" w:rsidRDefault="00932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69149B" w:rsidRPr="00AE602B" w:rsidRDefault="0069149B" w:rsidP="00691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Способствовать </w:t>
      </w:r>
      <w:proofErr w:type="gramStart"/>
      <w:r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нию </w:t>
      </w:r>
      <w:r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первичны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</w:t>
      </w:r>
      <w:proofErr w:type="gramEnd"/>
      <w:r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представлени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</w:t>
      </w:r>
      <w:r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свойствах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воды </w:t>
      </w:r>
      <w:r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отношениях объектов окружающего мира.</w:t>
      </w:r>
    </w:p>
    <w:p w:rsidR="00AE602B" w:rsidRDefault="00AE602B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Способствовать формированию интереса детей к </w:t>
      </w:r>
      <w:r w:rsidRPr="00AE602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опытнической деятельности</w:t>
      </w:r>
      <w:r w:rsidRPr="00AE602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ED795C" w:rsidRPr="00ED795C" w:rsidRDefault="00D06A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D795C" w:rsidRPr="00ED7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азвивать: интерес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</w:t>
      </w:r>
      <w:r w:rsidR="00A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 w:rsidR="00ED795C" w:rsidRPr="00ED7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мышление, речь, обогатить словарный запас: льётся, течёт</w:t>
      </w:r>
      <w:r w:rsidR="00A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круговорот;</w:t>
      </w:r>
    </w:p>
    <w:p w:rsidR="00BD2A6A" w:rsidRDefault="00AE602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Развивать мелкую моторику рук; </w:t>
      </w:r>
    </w:p>
    <w:p w:rsidR="00AE602B" w:rsidRPr="00AE602B" w:rsidRDefault="00BD2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AE602B"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оддерживать атмосферу эмоционального благополучия, радости.</w:t>
      </w:r>
    </w:p>
    <w:p w:rsidR="00932F6F" w:rsidRDefault="00932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 Аудиозапись «Звуки дождя»</w:t>
      </w:r>
      <w:r w:rsidR="00AE602B">
        <w:rPr>
          <w:rFonts w:ascii="Times New Roman" w:hAnsi="Times New Roman" w:cs="Times New Roman"/>
          <w:sz w:val="28"/>
          <w:szCs w:val="28"/>
        </w:rPr>
        <w:t>, презентация «Круговорот воды в природе»</w:t>
      </w:r>
      <w:r w:rsidR="00BD2A6A">
        <w:rPr>
          <w:rFonts w:ascii="Times New Roman" w:hAnsi="Times New Roman" w:cs="Times New Roman"/>
          <w:sz w:val="28"/>
          <w:szCs w:val="28"/>
        </w:rPr>
        <w:t>, стол для рисования песком.</w:t>
      </w:r>
    </w:p>
    <w:p w:rsidR="00932F6F" w:rsidRDefault="00746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Материал. В</w:t>
      </w:r>
      <w:r w:rsidR="00932F6F">
        <w:rPr>
          <w:rFonts w:ascii="Times New Roman" w:hAnsi="Times New Roman" w:cs="Times New Roman"/>
          <w:sz w:val="28"/>
          <w:szCs w:val="28"/>
        </w:rPr>
        <w:t xml:space="preserve">одяные мельницы, ёмкости с водой, </w:t>
      </w:r>
      <w:r w:rsidRPr="00746983">
        <w:rPr>
          <w:rFonts w:ascii="Times New Roman" w:hAnsi="Times New Roman" w:cs="Times New Roman"/>
          <w:sz w:val="28"/>
          <w:szCs w:val="28"/>
        </w:rPr>
        <w:t>обод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746983">
        <w:rPr>
          <w:rFonts w:ascii="Times New Roman" w:hAnsi="Times New Roman" w:cs="Times New Roman"/>
          <w:sz w:val="28"/>
          <w:szCs w:val="28"/>
        </w:rPr>
        <w:t xml:space="preserve"> капе</w:t>
      </w:r>
      <w:r w:rsidR="00BD2A6A">
        <w:rPr>
          <w:rFonts w:ascii="Times New Roman" w:hAnsi="Times New Roman" w:cs="Times New Roman"/>
          <w:sz w:val="28"/>
          <w:szCs w:val="28"/>
        </w:rPr>
        <w:t>лек</w:t>
      </w:r>
      <w:r w:rsidRPr="00746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количеству детей</w:t>
      </w:r>
      <w:r w:rsidRPr="00746983">
        <w:rPr>
          <w:rFonts w:ascii="Times New Roman" w:hAnsi="Times New Roman" w:cs="Times New Roman"/>
          <w:sz w:val="28"/>
          <w:szCs w:val="28"/>
        </w:rPr>
        <w:t>, тучка</w:t>
      </w:r>
      <w:r w:rsidR="00BD2A6A">
        <w:rPr>
          <w:rFonts w:ascii="Times New Roman" w:hAnsi="Times New Roman" w:cs="Times New Roman"/>
          <w:sz w:val="28"/>
          <w:szCs w:val="28"/>
        </w:rPr>
        <w:t>, картинки для продуктивной деятельности на каждого ребёнка, рыбки из макарон.</w:t>
      </w:r>
    </w:p>
    <w:p w:rsidR="0069149B" w:rsidRDefault="00691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работа. Игры с водой, рассматривание картинок, наблюдение за ростом семян, полив «огорода на окне», разучивание потешек о солнце и дожде.</w:t>
      </w:r>
    </w:p>
    <w:p w:rsidR="00966AF5" w:rsidRPr="00287E86" w:rsidRDefault="00966AF5" w:rsidP="00966AF5">
      <w:pPr>
        <w:rPr>
          <w:rFonts w:ascii="Times New Roman" w:hAnsi="Times New Roman"/>
          <w:b/>
          <w:sz w:val="28"/>
          <w:szCs w:val="28"/>
        </w:rPr>
      </w:pPr>
      <w:r w:rsidRPr="00287E86">
        <w:rPr>
          <w:rFonts w:ascii="Times New Roman" w:hAnsi="Times New Roman"/>
          <w:b/>
          <w:sz w:val="28"/>
          <w:szCs w:val="28"/>
        </w:rPr>
        <w:t>Планируемый результат:</w:t>
      </w:r>
    </w:p>
    <w:p w:rsidR="00966AF5" w:rsidRPr="00E51C58" w:rsidRDefault="00966AF5" w:rsidP="00966AF5">
      <w:pPr>
        <w:rPr>
          <w:rFonts w:ascii="Times New Roman" w:hAnsi="Times New Roman" w:cs="Times New Roman"/>
          <w:sz w:val="28"/>
          <w:szCs w:val="28"/>
        </w:rPr>
      </w:pPr>
      <w:r w:rsidRPr="00E51C58">
        <w:rPr>
          <w:rFonts w:ascii="Times New Roman" w:hAnsi="Times New Roman"/>
          <w:sz w:val="28"/>
          <w:szCs w:val="28"/>
        </w:rPr>
        <w:t>Имеющий первичные представления о природе: знание свойств воды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51C58">
        <w:rPr>
          <w:rFonts w:ascii="Times New Roman" w:hAnsi="Times New Roman"/>
          <w:sz w:val="28"/>
          <w:szCs w:val="28"/>
        </w:rPr>
        <w:t>умение самостоятельно делать простейшие выводы</w:t>
      </w:r>
      <w:r>
        <w:rPr>
          <w:rFonts w:ascii="Times New Roman" w:hAnsi="Times New Roman"/>
          <w:sz w:val="28"/>
          <w:szCs w:val="28"/>
        </w:rPr>
        <w:t>.</w:t>
      </w:r>
    </w:p>
    <w:p w:rsidR="00966AF5" w:rsidRDefault="00966AF5">
      <w:pPr>
        <w:rPr>
          <w:rFonts w:ascii="Times New Roman" w:hAnsi="Times New Roman" w:cs="Times New Roman"/>
          <w:sz w:val="28"/>
          <w:szCs w:val="28"/>
        </w:rPr>
      </w:pPr>
    </w:p>
    <w:p w:rsidR="00966AF5" w:rsidRDefault="00AE6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66AF5" w:rsidRDefault="00966AF5">
      <w:pPr>
        <w:rPr>
          <w:rFonts w:ascii="Times New Roman" w:hAnsi="Times New Roman" w:cs="Times New Roman"/>
          <w:sz w:val="28"/>
          <w:szCs w:val="28"/>
        </w:rPr>
      </w:pPr>
    </w:p>
    <w:p w:rsidR="00966AF5" w:rsidRDefault="00966AF5">
      <w:pPr>
        <w:rPr>
          <w:rFonts w:ascii="Times New Roman" w:hAnsi="Times New Roman" w:cs="Times New Roman"/>
          <w:sz w:val="28"/>
          <w:szCs w:val="28"/>
        </w:rPr>
      </w:pPr>
    </w:p>
    <w:p w:rsidR="00966AF5" w:rsidRDefault="00966AF5">
      <w:pPr>
        <w:rPr>
          <w:rFonts w:ascii="Times New Roman" w:hAnsi="Times New Roman" w:cs="Times New Roman"/>
          <w:sz w:val="28"/>
          <w:szCs w:val="28"/>
        </w:rPr>
      </w:pPr>
    </w:p>
    <w:p w:rsidR="00966AF5" w:rsidRDefault="00966AF5">
      <w:pPr>
        <w:rPr>
          <w:rFonts w:ascii="Times New Roman" w:hAnsi="Times New Roman" w:cs="Times New Roman"/>
          <w:sz w:val="28"/>
          <w:szCs w:val="28"/>
        </w:rPr>
      </w:pPr>
    </w:p>
    <w:p w:rsidR="00AE602B" w:rsidRDefault="00966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AE602B">
        <w:rPr>
          <w:rFonts w:ascii="Times New Roman" w:hAnsi="Times New Roman" w:cs="Times New Roman"/>
          <w:sz w:val="28"/>
          <w:szCs w:val="28"/>
        </w:rPr>
        <w:t>Ход занятия</w:t>
      </w:r>
    </w:p>
    <w:p w:rsidR="0069149B" w:rsidRDefault="00691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этап. </w:t>
      </w:r>
    </w:p>
    <w:p w:rsidR="002805EC" w:rsidRPr="00746983" w:rsidRDefault="00014B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Включается </w:t>
      </w:r>
      <w:r w:rsidRPr="00746983">
        <w:rPr>
          <w:rFonts w:ascii="Times New Roman" w:hAnsi="Times New Roman" w:cs="Times New Roman"/>
          <w:i/>
          <w:sz w:val="28"/>
          <w:szCs w:val="28"/>
        </w:rPr>
        <w:t>запись «Звуки дождя»</w:t>
      </w:r>
    </w:p>
    <w:p w:rsidR="00014B7E" w:rsidRPr="00014B7E" w:rsidRDefault="00014B7E" w:rsidP="00014B7E">
      <w:pPr>
        <w:pStyle w:val="a4"/>
        <w:spacing w:line="360" w:lineRule="atLeast"/>
        <w:rPr>
          <w:sz w:val="28"/>
          <w:szCs w:val="28"/>
        </w:rPr>
      </w:pPr>
      <w:r w:rsidRPr="00014B7E">
        <w:rPr>
          <w:rStyle w:val="a3"/>
          <w:sz w:val="28"/>
          <w:szCs w:val="28"/>
        </w:rPr>
        <w:t>Воспитатель:</w:t>
      </w:r>
      <w:r w:rsidRPr="00014B7E">
        <w:rPr>
          <w:sz w:val="28"/>
          <w:szCs w:val="28"/>
        </w:rPr>
        <w:t> Ребята, вы слышите, кажется,</w:t>
      </w:r>
      <w:r>
        <w:rPr>
          <w:sz w:val="28"/>
          <w:szCs w:val="28"/>
        </w:rPr>
        <w:t xml:space="preserve"> </w:t>
      </w:r>
      <w:r w:rsidRPr="00014B7E">
        <w:rPr>
          <w:sz w:val="28"/>
          <w:szCs w:val="28"/>
        </w:rPr>
        <w:t>что-то шумит? Давайте прислушаемся, что это за звук?</w:t>
      </w:r>
    </w:p>
    <w:p w:rsidR="00014B7E" w:rsidRDefault="00014B7E" w:rsidP="00014B7E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rStyle w:val="a3"/>
          <w:sz w:val="28"/>
          <w:szCs w:val="28"/>
        </w:rPr>
        <w:t>Дети:</w:t>
      </w:r>
      <w:r w:rsidRPr="00014B7E">
        <w:rPr>
          <w:sz w:val="28"/>
          <w:szCs w:val="28"/>
        </w:rPr>
        <w:t> это шум воды.</w:t>
      </w:r>
    </w:p>
    <w:p w:rsidR="00BD2A6A" w:rsidRPr="00014B7E" w:rsidRDefault="00BD2A6A" w:rsidP="00BD2A6A">
      <w:pPr>
        <w:pStyle w:val="a4"/>
        <w:spacing w:line="360" w:lineRule="atLeast"/>
        <w:jc w:val="both"/>
        <w:rPr>
          <w:sz w:val="28"/>
          <w:szCs w:val="28"/>
        </w:rPr>
      </w:pPr>
      <w:r w:rsidRPr="00BD2A6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</w:t>
      </w:r>
      <w:r w:rsidRPr="00014B7E">
        <w:rPr>
          <w:sz w:val="28"/>
          <w:szCs w:val="28"/>
        </w:rPr>
        <w:t xml:space="preserve"> молодцы, а знаете ли вы, где живет вода?</w:t>
      </w:r>
    </w:p>
    <w:p w:rsidR="00014B7E" w:rsidRPr="00014B7E" w:rsidRDefault="00014B7E" w:rsidP="00014B7E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rStyle w:val="a3"/>
          <w:sz w:val="28"/>
          <w:szCs w:val="28"/>
        </w:rPr>
        <w:t>Дети:</w:t>
      </w:r>
      <w:r w:rsidRPr="00014B7E">
        <w:rPr>
          <w:sz w:val="28"/>
          <w:szCs w:val="28"/>
        </w:rPr>
        <w:t> В кране</w:t>
      </w:r>
      <w:r>
        <w:rPr>
          <w:sz w:val="28"/>
          <w:szCs w:val="28"/>
        </w:rPr>
        <w:t>,</w:t>
      </w:r>
      <w:r w:rsidRPr="00014B7E">
        <w:rPr>
          <w:sz w:val="28"/>
          <w:szCs w:val="28"/>
        </w:rPr>
        <w:t xml:space="preserve"> в умывальнике, </w:t>
      </w:r>
      <w:r>
        <w:rPr>
          <w:sz w:val="28"/>
          <w:szCs w:val="28"/>
        </w:rPr>
        <w:t xml:space="preserve">дождик </w:t>
      </w:r>
      <w:r w:rsidRPr="00014B7E">
        <w:rPr>
          <w:sz w:val="28"/>
          <w:szCs w:val="28"/>
        </w:rPr>
        <w:t>за окном</w:t>
      </w:r>
      <w:r>
        <w:rPr>
          <w:sz w:val="28"/>
          <w:szCs w:val="28"/>
        </w:rPr>
        <w:t>, в реке.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sz w:val="28"/>
          <w:szCs w:val="28"/>
        </w:rPr>
        <w:t>Вы слышали о воде?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proofErr w:type="gramStart"/>
      <w:r w:rsidRPr="00014B7E">
        <w:rPr>
          <w:sz w:val="28"/>
          <w:szCs w:val="28"/>
        </w:rPr>
        <w:t>Говорят</w:t>
      </w:r>
      <w:proofErr w:type="gramEnd"/>
      <w:r w:rsidRPr="00014B7E">
        <w:rPr>
          <w:sz w:val="28"/>
          <w:szCs w:val="28"/>
        </w:rPr>
        <w:t xml:space="preserve"> она везде!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sz w:val="28"/>
          <w:szCs w:val="28"/>
        </w:rPr>
        <w:t>В луже, в море, в океане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sz w:val="28"/>
          <w:szCs w:val="28"/>
        </w:rPr>
        <w:t>И в водопроводном кране…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sz w:val="28"/>
          <w:szCs w:val="28"/>
        </w:rPr>
        <w:t>Мы привыкли, что вода –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sz w:val="28"/>
          <w:szCs w:val="28"/>
        </w:rPr>
        <w:t>Наша спутница всегда!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sz w:val="28"/>
          <w:szCs w:val="28"/>
        </w:rPr>
        <w:t>Без воды нам не умыться,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sz w:val="28"/>
          <w:szCs w:val="28"/>
        </w:rPr>
        <w:t>Не наесться, не напиться!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sz w:val="28"/>
          <w:szCs w:val="28"/>
        </w:rPr>
        <w:t>Смею я вам доложить: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sz w:val="28"/>
          <w:szCs w:val="28"/>
        </w:rPr>
        <w:t>Без воды нам не прожить!</w:t>
      </w:r>
    </w:p>
    <w:p w:rsidR="00A43C2C" w:rsidRDefault="00E95841" w:rsidP="00E95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Ребята, может вода литься или нет? Давайте проверим сами!                      </w:t>
      </w:r>
      <w:r w:rsidR="00746983">
        <w:rPr>
          <w:rFonts w:ascii="Times New Roman" w:hAnsi="Times New Roman" w:cs="Times New Roman"/>
          <w:sz w:val="28"/>
          <w:szCs w:val="28"/>
        </w:rPr>
        <w:t xml:space="preserve"> </w:t>
      </w:r>
      <w:r w:rsidR="00A43C2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4B7E" w:rsidRPr="00A43C2C" w:rsidRDefault="00A43C2C" w:rsidP="00E958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6AF5">
        <w:rPr>
          <w:rFonts w:ascii="Times New Roman" w:hAnsi="Times New Roman" w:cs="Times New Roman"/>
          <w:i/>
          <w:sz w:val="28"/>
          <w:szCs w:val="28"/>
        </w:rPr>
        <w:t>2 этап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014B7E" w:rsidRPr="00A43C2C">
        <w:rPr>
          <w:rFonts w:ascii="Times New Roman" w:hAnsi="Times New Roman" w:cs="Times New Roman"/>
          <w:b/>
          <w:i/>
          <w:sz w:val="28"/>
          <w:szCs w:val="28"/>
        </w:rPr>
        <w:t>Опыт с водой «Водяная мельница»</w:t>
      </w:r>
    </w:p>
    <w:p w:rsidR="00E95841" w:rsidRDefault="00E95841" w:rsidP="00E95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Вода жидкая, льётся.</w:t>
      </w:r>
    </w:p>
    <w:p w:rsidR="00E95841" w:rsidRDefault="00746983" w:rsidP="00E95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как вы думаете, как вода попадает в тучку?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ответы)  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посмотрим.</w:t>
      </w:r>
    </w:p>
    <w:p w:rsidR="0069149B" w:rsidRDefault="00E958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6AF5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66AF5" w:rsidRPr="00966AF5">
        <w:rPr>
          <w:rFonts w:ascii="Times New Roman" w:hAnsi="Times New Roman" w:cs="Times New Roman"/>
          <w:i/>
          <w:sz w:val="28"/>
          <w:szCs w:val="28"/>
        </w:rPr>
        <w:t>3 этап</w:t>
      </w:r>
      <w:r w:rsidRPr="00A43C2C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69149B" w:rsidRPr="00A43C2C">
        <w:rPr>
          <w:rFonts w:ascii="Times New Roman" w:hAnsi="Times New Roman" w:cs="Times New Roman"/>
          <w:b/>
          <w:i/>
          <w:sz w:val="28"/>
          <w:szCs w:val="28"/>
        </w:rPr>
        <w:t>Презентация «Круговорот воды в природе»</w:t>
      </w:r>
    </w:p>
    <w:p w:rsidR="00A43C2C" w:rsidRDefault="00A43C2C">
      <w:pPr>
        <w:rPr>
          <w:rFonts w:ascii="Times New Roman" w:hAnsi="Times New Roman" w:cs="Times New Roman"/>
          <w:sz w:val="28"/>
          <w:szCs w:val="28"/>
        </w:rPr>
      </w:pPr>
      <w:r w:rsidRPr="00A43C2C">
        <w:rPr>
          <w:rFonts w:ascii="Times New Roman" w:hAnsi="Times New Roman" w:cs="Times New Roman"/>
          <w:sz w:val="28"/>
          <w:szCs w:val="28"/>
        </w:rPr>
        <w:t xml:space="preserve">Входит </w:t>
      </w:r>
      <w:r w:rsidRPr="00A43C2C">
        <w:rPr>
          <w:rFonts w:ascii="Times New Roman" w:hAnsi="Times New Roman" w:cs="Times New Roman"/>
          <w:b/>
          <w:sz w:val="28"/>
          <w:szCs w:val="28"/>
        </w:rPr>
        <w:t>Тучка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3C2C">
        <w:rPr>
          <w:rFonts w:ascii="Times New Roman" w:hAnsi="Times New Roman" w:cs="Times New Roman"/>
          <w:sz w:val="28"/>
          <w:szCs w:val="28"/>
        </w:rPr>
        <w:t>Здоровается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C2C" w:rsidRDefault="00A4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Рассматривание тучки.</w:t>
      </w:r>
    </w:p>
    <w:p w:rsidR="00A43C2C" w:rsidRPr="00A43C2C" w:rsidRDefault="00A4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предлагает поиграть.</w:t>
      </w:r>
    </w:p>
    <w:p w:rsidR="00E95841" w:rsidRPr="00A43C2C" w:rsidRDefault="00BD2A6A" w:rsidP="00E95841">
      <w:pPr>
        <w:pStyle w:val="a4"/>
        <w:spacing w:line="360" w:lineRule="atLeast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6AF5" w:rsidRPr="00966AF5">
        <w:rPr>
          <w:i/>
          <w:sz w:val="28"/>
          <w:szCs w:val="28"/>
        </w:rPr>
        <w:t>4 этап</w:t>
      </w:r>
      <w:r>
        <w:rPr>
          <w:sz w:val="28"/>
          <w:szCs w:val="28"/>
        </w:rPr>
        <w:t xml:space="preserve">     </w:t>
      </w:r>
      <w:r w:rsidR="00A43C2C">
        <w:rPr>
          <w:b/>
          <w:i/>
          <w:sz w:val="28"/>
          <w:szCs w:val="28"/>
        </w:rPr>
        <w:t>Музыкальна</w:t>
      </w:r>
      <w:r w:rsidRPr="00A43C2C">
        <w:rPr>
          <w:b/>
          <w:i/>
          <w:sz w:val="28"/>
          <w:szCs w:val="28"/>
        </w:rPr>
        <w:t>я</w:t>
      </w:r>
      <w:r w:rsidR="00A43C2C">
        <w:rPr>
          <w:b/>
          <w:i/>
          <w:sz w:val="28"/>
          <w:szCs w:val="28"/>
        </w:rPr>
        <w:t xml:space="preserve"> танцевальная</w:t>
      </w:r>
      <w:r w:rsidRPr="00A43C2C">
        <w:rPr>
          <w:b/>
          <w:i/>
          <w:sz w:val="28"/>
          <w:szCs w:val="28"/>
        </w:rPr>
        <w:t xml:space="preserve"> и</w:t>
      </w:r>
      <w:r w:rsidR="00E95841" w:rsidRPr="00A43C2C">
        <w:rPr>
          <w:b/>
          <w:i/>
          <w:sz w:val="28"/>
          <w:szCs w:val="28"/>
        </w:rPr>
        <w:t>гра «Капельки и тучка».</w:t>
      </w:r>
    </w:p>
    <w:p w:rsidR="00E95841" w:rsidRPr="00E95841" w:rsidRDefault="00E95841" w:rsidP="00E95841">
      <w:pPr>
        <w:pStyle w:val="a4"/>
        <w:spacing w:line="360" w:lineRule="atLeast"/>
        <w:jc w:val="both"/>
        <w:rPr>
          <w:rFonts w:ascii="Arial" w:hAnsi="Arial" w:cs="Arial"/>
          <w:sz w:val="28"/>
          <w:szCs w:val="28"/>
        </w:rPr>
      </w:pPr>
      <w:r w:rsidRPr="00E95841">
        <w:rPr>
          <w:sz w:val="28"/>
          <w:szCs w:val="28"/>
        </w:rPr>
        <w:t>Цель: развивать двигательную активность детей, слуховое внимание, умение двигаться в соответствие с текстом</w:t>
      </w:r>
      <w:r w:rsidR="00A43C2C">
        <w:rPr>
          <w:sz w:val="28"/>
          <w:szCs w:val="28"/>
        </w:rPr>
        <w:t xml:space="preserve"> музыкальной игры.</w:t>
      </w:r>
    </w:p>
    <w:p w:rsidR="00E95841" w:rsidRPr="00E95841" w:rsidRDefault="00E95841" w:rsidP="00E95841">
      <w:pPr>
        <w:pStyle w:val="a4"/>
        <w:spacing w:line="360" w:lineRule="atLeast"/>
        <w:jc w:val="both"/>
        <w:rPr>
          <w:rFonts w:ascii="Arial" w:hAnsi="Arial" w:cs="Arial"/>
          <w:sz w:val="28"/>
          <w:szCs w:val="28"/>
        </w:rPr>
      </w:pPr>
      <w:r w:rsidRPr="00E95841">
        <w:rPr>
          <w:sz w:val="28"/>
          <w:szCs w:val="28"/>
        </w:rPr>
        <w:t>Дети надевают ободки капелек.</w:t>
      </w:r>
    </w:p>
    <w:p w:rsidR="00E95841" w:rsidRDefault="00E95841" w:rsidP="00E95841">
      <w:pPr>
        <w:pStyle w:val="a4"/>
        <w:spacing w:line="360" w:lineRule="atLeast"/>
        <w:jc w:val="both"/>
        <w:rPr>
          <w:sz w:val="28"/>
          <w:szCs w:val="28"/>
        </w:rPr>
      </w:pPr>
      <w:r w:rsidRPr="00E95841">
        <w:rPr>
          <w:sz w:val="28"/>
          <w:szCs w:val="28"/>
        </w:rPr>
        <w:t>Воспитатель: прилетели капельки на землю. Попрыгали, поиграли, скучно им стало поодиночке прыгать. Собрались они и потекли веселыми ручейками. Стали капельки легкими, потянулись вверх. Испарились они под лучами солнца, вернулись к маме-</w:t>
      </w:r>
      <w:proofErr w:type="gramStart"/>
      <w:r w:rsidRPr="00E95841">
        <w:rPr>
          <w:sz w:val="28"/>
          <w:szCs w:val="28"/>
        </w:rPr>
        <w:t xml:space="preserve">тучке </w:t>
      </w:r>
      <w:r w:rsidR="00A43C2C">
        <w:rPr>
          <w:sz w:val="28"/>
          <w:szCs w:val="28"/>
        </w:rPr>
        <w:t>.</w:t>
      </w:r>
      <w:proofErr w:type="gramEnd"/>
    </w:p>
    <w:p w:rsidR="00E6116D" w:rsidRDefault="008D73A1" w:rsidP="00E95841">
      <w:pPr>
        <w:pStyle w:val="a4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Какие капельки быстрые, ловкие.</w:t>
      </w:r>
      <w:r w:rsidR="00E51C58">
        <w:rPr>
          <w:sz w:val="28"/>
          <w:szCs w:val="28"/>
        </w:rPr>
        <w:t xml:space="preserve"> </w:t>
      </w:r>
    </w:p>
    <w:p w:rsidR="00E6116D" w:rsidRPr="00BD2A6A" w:rsidRDefault="00E6116D" w:rsidP="00E6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  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плавает</w:t>
      </w:r>
      <w:r>
        <w:rPr>
          <w:rFonts w:ascii="Times New Roman" w:hAnsi="Times New Roman" w:cs="Times New Roman"/>
          <w:sz w:val="28"/>
          <w:szCs w:val="28"/>
        </w:rPr>
        <w:t xml:space="preserve"> в реке? (рыбки</w:t>
      </w:r>
      <w:proofErr w:type="gramStart"/>
      <w:r>
        <w:rPr>
          <w:rFonts w:ascii="Times New Roman" w:hAnsi="Times New Roman" w:cs="Times New Roman"/>
          <w:sz w:val="28"/>
          <w:szCs w:val="28"/>
        </w:rPr>
        <w:t>)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Рыбки</w:t>
      </w:r>
      <w:r>
        <w:rPr>
          <w:rFonts w:ascii="Times New Roman" w:hAnsi="Times New Roman" w:cs="Times New Roman"/>
          <w:sz w:val="28"/>
          <w:szCs w:val="28"/>
        </w:rPr>
        <w:t xml:space="preserve"> попали на берег, поможем рыбкам попасть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обратно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реку?.</w:t>
      </w:r>
    </w:p>
    <w:p w:rsidR="00E6116D" w:rsidRPr="00A43C2C" w:rsidRDefault="00E6116D" w:rsidP="00E6116D">
      <w:pPr>
        <w:rPr>
          <w:rFonts w:ascii="Times New Roman" w:hAnsi="Times New Roman" w:cs="Times New Roman"/>
          <w:sz w:val="28"/>
          <w:szCs w:val="28"/>
        </w:rPr>
      </w:pPr>
      <w:r w:rsidRPr="00966AF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66AF5" w:rsidRPr="00966AF5">
        <w:rPr>
          <w:rFonts w:ascii="Times New Roman" w:hAnsi="Times New Roman" w:cs="Times New Roman"/>
          <w:i/>
          <w:sz w:val="28"/>
          <w:szCs w:val="28"/>
        </w:rPr>
        <w:t>5 этап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A43C2C">
        <w:rPr>
          <w:rFonts w:ascii="Times New Roman" w:hAnsi="Times New Roman" w:cs="Times New Roman"/>
          <w:b/>
          <w:i/>
          <w:sz w:val="28"/>
          <w:szCs w:val="28"/>
        </w:rPr>
        <w:t xml:space="preserve">Продуктивная деятельность «Рыбки плавают в </w:t>
      </w:r>
      <w:proofErr w:type="gramStart"/>
      <w:r w:rsidRPr="00A43C2C">
        <w:rPr>
          <w:rFonts w:ascii="Times New Roman" w:hAnsi="Times New Roman" w:cs="Times New Roman"/>
          <w:b/>
          <w:i/>
          <w:sz w:val="28"/>
          <w:szCs w:val="28"/>
        </w:rPr>
        <w:t xml:space="preserve">водице»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A43C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43C2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A43C2C">
        <w:rPr>
          <w:rFonts w:ascii="Times New Roman" w:hAnsi="Times New Roman" w:cs="Times New Roman"/>
          <w:sz w:val="28"/>
          <w:szCs w:val="28"/>
        </w:rPr>
        <w:t xml:space="preserve"> из макаронных изделий)</w:t>
      </w:r>
    </w:p>
    <w:p w:rsidR="00966AF5" w:rsidRDefault="00E6116D" w:rsidP="00E95841">
      <w:pPr>
        <w:pStyle w:val="a4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966AF5">
        <w:rPr>
          <w:sz w:val="28"/>
          <w:szCs w:val="28"/>
        </w:rPr>
        <w:t>Давайте подарим гостям наши поделки.</w:t>
      </w:r>
    </w:p>
    <w:p w:rsidR="008D73A1" w:rsidRDefault="00E6116D" w:rsidP="00E95841">
      <w:pPr>
        <w:pStyle w:val="a4"/>
        <w:spacing w:line="360" w:lineRule="atLeast"/>
        <w:jc w:val="both"/>
        <w:rPr>
          <w:sz w:val="28"/>
          <w:szCs w:val="28"/>
        </w:rPr>
      </w:pPr>
      <w:r w:rsidRPr="00E6116D">
        <w:rPr>
          <w:b/>
          <w:sz w:val="28"/>
          <w:szCs w:val="28"/>
        </w:rPr>
        <w:t>Тучка</w:t>
      </w:r>
      <w:r>
        <w:rPr>
          <w:sz w:val="28"/>
          <w:szCs w:val="28"/>
        </w:rPr>
        <w:t>. Ребята, в</w:t>
      </w:r>
      <w:r w:rsidR="00E51C58">
        <w:rPr>
          <w:sz w:val="28"/>
          <w:szCs w:val="28"/>
        </w:rPr>
        <w:t>ы</w:t>
      </w:r>
      <w:r w:rsidR="008D73A1">
        <w:rPr>
          <w:sz w:val="28"/>
          <w:szCs w:val="28"/>
        </w:rPr>
        <w:t xml:space="preserve"> </w:t>
      </w:r>
      <w:r w:rsidR="00E51C58">
        <w:rPr>
          <w:sz w:val="28"/>
          <w:szCs w:val="28"/>
        </w:rPr>
        <w:t>рисовать любите? Помогите капелькам попасть из тучки в ручеёк.</w:t>
      </w:r>
    </w:p>
    <w:p w:rsidR="00746983" w:rsidRDefault="008D73A1" w:rsidP="0074698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66AF5">
        <w:rPr>
          <w:rFonts w:ascii="Times New Roman" w:hAnsi="Times New Roman" w:cs="Times New Roman"/>
          <w:i/>
          <w:sz w:val="28"/>
          <w:szCs w:val="28"/>
        </w:rPr>
        <w:t>6 этап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746983" w:rsidRPr="00A43C2C">
        <w:rPr>
          <w:rFonts w:ascii="Times New Roman" w:hAnsi="Times New Roman" w:cs="Times New Roman"/>
          <w:b/>
          <w:i/>
          <w:sz w:val="28"/>
          <w:szCs w:val="28"/>
        </w:rPr>
        <w:t>Рисование на песке «Капельки дождя»</w:t>
      </w:r>
      <w:r w:rsidR="00E51C58" w:rsidRPr="00A43C2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6116D" w:rsidRPr="00E6116D" w:rsidRDefault="00E6116D" w:rsidP="00746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6116D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рисуют пальчиками.</w:t>
      </w:r>
    </w:p>
    <w:p w:rsidR="00E51C58" w:rsidRDefault="00E51C58" w:rsidP="00746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Ребята.  вы сегодня сами убедились, что вода жидкая, льётся, узнали</w:t>
      </w:r>
      <w:r w:rsidR="00BD2A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капелька попадает в тучку и обратно в ручеёк.</w:t>
      </w:r>
    </w:p>
    <w:p w:rsidR="00E51C58" w:rsidRDefault="00E51C58" w:rsidP="00746983">
      <w:pPr>
        <w:rPr>
          <w:rFonts w:ascii="Times New Roman" w:hAnsi="Times New Roman" w:cs="Times New Roman"/>
          <w:sz w:val="28"/>
          <w:szCs w:val="28"/>
        </w:rPr>
      </w:pPr>
    </w:p>
    <w:p w:rsidR="00E95841" w:rsidRPr="00E51C58" w:rsidRDefault="00E95841">
      <w:pPr>
        <w:rPr>
          <w:rFonts w:ascii="Times New Roman" w:hAnsi="Times New Roman" w:cs="Times New Roman"/>
          <w:i/>
          <w:sz w:val="28"/>
          <w:szCs w:val="28"/>
        </w:rPr>
      </w:pPr>
    </w:p>
    <w:p w:rsidR="0069149B" w:rsidRDefault="0069149B">
      <w:pPr>
        <w:rPr>
          <w:rFonts w:ascii="Times New Roman" w:hAnsi="Times New Roman" w:cs="Times New Roman"/>
          <w:sz w:val="28"/>
          <w:szCs w:val="28"/>
        </w:rPr>
      </w:pPr>
    </w:p>
    <w:p w:rsidR="00AE602B" w:rsidRDefault="00AE602B">
      <w:pPr>
        <w:rPr>
          <w:rFonts w:ascii="Times New Roman" w:hAnsi="Times New Roman" w:cs="Times New Roman"/>
          <w:sz w:val="28"/>
          <w:szCs w:val="28"/>
        </w:rPr>
      </w:pPr>
    </w:p>
    <w:p w:rsidR="00AE602B" w:rsidRDefault="00AE602B">
      <w:pPr>
        <w:rPr>
          <w:rFonts w:ascii="Times New Roman" w:hAnsi="Times New Roman" w:cs="Times New Roman"/>
          <w:sz w:val="28"/>
          <w:szCs w:val="28"/>
        </w:rPr>
      </w:pPr>
    </w:p>
    <w:p w:rsidR="00932F6F" w:rsidRPr="00932F6F" w:rsidRDefault="00932F6F">
      <w:pPr>
        <w:rPr>
          <w:rFonts w:ascii="Times New Roman" w:hAnsi="Times New Roman" w:cs="Times New Roman"/>
          <w:sz w:val="28"/>
          <w:szCs w:val="28"/>
        </w:rPr>
      </w:pPr>
    </w:p>
    <w:sectPr w:rsidR="00932F6F" w:rsidRPr="0093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6F"/>
    <w:rsid w:val="00014B7E"/>
    <w:rsid w:val="002805EC"/>
    <w:rsid w:val="00387402"/>
    <w:rsid w:val="0069149B"/>
    <w:rsid w:val="00746983"/>
    <w:rsid w:val="008D73A1"/>
    <w:rsid w:val="00932F6F"/>
    <w:rsid w:val="00966AF5"/>
    <w:rsid w:val="00A43C2C"/>
    <w:rsid w:val="00AA461D"/>
    <w:rsid w:val="00AE602B"/>
    <w:rsid w:val="00BD2A6A"/>
    <w:rsid w:val="00D06A86"/>
    <w:rsid w:val="00E51C58"/>
    <w:rsid w:val="00E6116D"/>
    <w:rsid w:val="00E95841"/>
    <w:rsid w:val="00ED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7424"/>
  <w15:chartTrackingRefBased/>
  <w15:docId w15:val="{770D20C7-6E6B-437A-983E-0550E734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2F6F"/>
    <w:rPr>
      <w:b/>
      <w:bCs/>
    </w:rPr>
  </w:style>
  <w:style w:type="paragraph" w:styleId="a4">
    <w:name w:val="Normal (Web)"/>
    <w:basedOn w:val="a"/>
    <w:uiPriority w:val="99"/>
    <w:semiHidden/>
    <w:unhideWhenUsed/>
    <w:rsid w:val="0001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Гергерт</dc:creator>
  <cp:keywords/>
  <dc:description/>
  <cp:lastModifiedBy>Илья Гергерт</cp:lastModifiedBy>
  <cp:revision>3</cp:revision>
  <dcterms:created xsi:type="dcterms:W3CDTF">2018-05-06T15:08:00Z</dcterms:created>
  <dcterms:modified xsi:type="dcterms:W3CDTF">2018-05-15T17:36:00Z</dcterms:modified>
</cp:coreProperties>
</file>